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D6E" w:rsidRPr="006A3D6E" w:rsidRDefault="006A3D6E" w:rsidP="006A3D6E">
      <w:pPr>
        <w:pStyle w:val="3"/>
        <w:ind w:left="990"/>
        <w:jc w:val="center"/>
        <w:rPr>
          <w:rFonts w:ascii="Verdana" w:eastAsia="Times New Roman" w:hAnsi="Verdana" w:cs="Times New Roman"/>
          <w:b/>
          <w:bCs/>
          <w:color w:val="565656"/>
          <w:sz w:val="23"/>
          <w:szCs w:val="23"/>
          <w:lang w:eastAsia="bg-BG"/>
        </w:rPr>
      </w:pPr>
      <w:r w:rsidRPr="006A3D6E">
        <w:rPr>
          <w:rFonts w:ascii="Verdana" w:eastAsia="Times New Roman" w:hAnsi="Verdana" w:cs="Times New Roman"/>
          <w:b/>
          <w:bCs/>
          <w:color w:val="565656"/>
          <w:sz w:val="21"/>
          <w:szCs w:val="21"/>
          <w:lang w:eastAsia="bg-BG"/>
        </w:rPr>
        <w:t>Приложение № 5</w:t>
      </w:r>
      <w:r w:rsidRPr="006A3D6E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br/>
        <w:t>към </w:t>
      </w:r>
      <w:hyperlink r:id="rId4" w:tgtFrame="_blank" w:history="1">
        <w:r w:rsidRPr="006A3D6E">
          <w:rPr>
            <w:rFonts w:ascii="Verdana" w:eastAsia="Times New Roman" w:hAnsi="Verdana" w:cs="Times New Roman"/>
            <w:color w:val="F7941F"/>
            <w:sz w:val="21"/>
            <w:szCs w:val="21"/>
            <w:u w:val="single"/>
            <w:lang w:eastAsia="bg-BG"/>
          </w:rPr>
          <w:t>чл. 27, ал. 1 и 8</w:t>
        </w:r>
      </w:hyperlink>
      <w:r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 xml:space="preserve"> от </w:t>
      </w:r>
      <w:r w:rsidRPr="006A3D6E">
        <w:rPr>
          <w:rFonts w:ascii="Verdana" w:eastAsia="Times New Roman" w:hAnsi="Verdana" w:cs="Times New Roman"/>
          <w:b/>
          <w:bCs/>
          <w:color w:val="565656"/>
          <w:sz w:val="23"/>
          <w:szCs w:val="23"/>
          <w:bdr w:val="single" w:sz="12" w:space="0" w:color="F7941F" w:frame="1"/>
          <w:shd w:val="clear" w:color="auto" w:fill="FEDEB7"/>
          <w:lang w:eastAsia="bg-BG"/>
        </w:rPr>
        <w:t>НАРЕДБА</w:t>
      </w:r>
      <w:r w:rsidRPr="006A3D6E">
        <w:rPr>
          <w:rFonts w:ascii="Verdana" w:eastAsia="Times New Roman" w:hAnsi="Verdana" w:cs="Times New Roman"/>
          <w:b/>
          <w:bCs/>
          <w:color w:val="565656"/>
          <w:sz w:val="23"/>
          <w:szCs w:val="23"/>
          <w:lang w:eastAsia="bg-BG"/>
        </w:rPr>
        <w:t> за излезлите от употреба моторни превозни средства</w:t>
      </w:r>
    </w:p>
    <w:p w:rsidR="006A3D6E" w:rsidRPr="006A3D6E" w:rsidRDefault="006A3D6E" w:rsidP="006A3D6E">
      <w:pPr>
        <w:spacing w:after="0" w:line="240" w:lineRule="auto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6A3D6E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br/>
        <w:t>(Доп. – ДВ, бр. 60 от 2018 г.)</w:t>
      </w:r>
      <w:r w:rsidRPr="006A3D6E">
        <w:rPr>
          <w:rFonts w:ascii="Verdana" w:eastAsia="Times New Roman" w:hAnsi="Verdana" w:cs="Times New Roman"/>
          <w:noProof/>
          <w:color w:val="F7941F"/>
          <w:sz w:val="21"/>
          <w:szCs w:val="21"/>
          <w:lang w:eastAsia="bg-BG"/>
        </w:rPr>
        <w:drawing>
          <wp:inline distT="0" distB="0" distL="0" distR="0" wp14:anchorId="4DB4A95D" wp14:editId="05EE7A18">
            <wp:extent cx="107315" cy="97155"/>
            <wp:effectExtent l="0" t="0" r="6985" b="0"/>
            <wp:docPr id="1" name="Картина 1" descr="https://web.apis.bg/k.gif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eb.apis.bg/k.gif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" cy="9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D6E" w:rsidRPr="006A3D6E" w:rsidRDefault="006A3D6E" w:rsidP="006A3D6E">
      <w:pPr>
        <w:spacing w:after="0" w:line="75" w:lineRule="atLeast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bookmarkStart w:id="0" w:name="p38998180"/>
      <w:bookmarkEnd w:id="0"/>
      <w:r w:rsidRPr="006A3D6E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p w:rsidR="006A3D6E" w:rsidRPr="006A3D6E" w:rsidRDefault="006A3D6E" w:rsidP="006A3D6E">
      <w:pPr>
        <w:spacing w:after="0" w:line="75" w:lineRule="atLeast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6A3D6E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tbl>
      <w:tblPr>
        <w:tblW w:w="9637" w:type="dxa"/>
        <w:tblInd w:w="2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"/>
        <w:gridCol w:w="1186"/>
        <w:gridCol w:w="1489"/>
        <w:gridCol w:w="86"/>
        <w:gridCol w:w="1482"/>
        <w:gridCol w:w="934"/>
        <w:gridCol w:w="1001"/>
        <w:gridCol w:w="2483"/>
      </w:tblGrid>
      <w:tr w:rsidR="006A3D6E" w:rsidRPr="006A3D6E" w:rsidTr="006A3D6E"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ИНФОРМАЦИЯ ЗА ПУСНАТИ НА ПАЗАРА МОТОРНИ ПРЕВОЗНИ СРЕДСТВА</w:t>
            </w:r>
          </w:p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ЗА ПЕРИОДА ОТ ..................... ДО ...................... *</w:t>
            </w:r>
          </w:p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ЗА ........................ г.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ПРЕДОСТАВЯ СЕ ОТ: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8" type="#_x0000_t75" style="width:19.9pt;height:18.4pt" o:ole="">
                  <v:imagedata r:id="rId7" o:title=""/>
                </v:shape>
                <w:control r:id="rId8" w:name="DefaultOcxName" w:shapeid="_x0000_i1048"/>
              </w:object>
            </w: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ЛИЦЕ, КОЕТО ИЗПЪЛНЯВА ЗАДЪЛЖЕНИЯТА СИ ИНДИВИДУАЛНО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object w:dxaOrig="1440" w:dyaOrig="1440">
                <v:shape id="_x0000_i1047" type="#_x0000_t75" style="width:19.9pt;height:18.4pt" o:ole="">
                  <v:imagedata r:id="rId7" o:title=""/>
                </v:shape>
                <w:control r:id="rId9" w:name="DefaultOcxName1" w:shapeid="_x0000_i1047"/>
              </w:object>
            </w: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ОРГАНИЗАЦИЯ ПО ОПОЛЗОТВОРЯВАНЕ НА </w:t>
            </w:r>
            <w:r w:rsidRPr="006A3D6E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ИУМПС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object w:dxaOrig="1440" w:dyaOrig="1440">
                <v:shape id="_x0000_i1046" type="#_x0000_t75" style="width:19.9pt;height:18.4pt" o:ole="">
                  <v:imagedata r:id="rId7" o:title=""/>
                </v:shape>
                <w:control r:id="rId10" w:name="DefaultOcxName2" w:shapeid="_x0000_i1046"/>
              </w:object>
            </w: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лице, заплатило продуктова такса в ПУДООС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(маркира се с „Х“)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Таблица 1. Пуснати на пазара МПС</w:t>
            </w:r>
          </w:p>
        </w:tc>
      </w:tr>
      <w:tr w:rsidR="006A3D6E" w:rsidRPr="006A3D6E" w:rsidTr="006A3D6E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Име**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ЕИК***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Категория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Пуснати на пазара МПС</w:t>
            </w: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(брой)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Пуснати на пазара МПС</w:t>
            </w:r>
          </w:p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(тон)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Година на първа регистрация на пуснатото на пазара МПС</w:t>
            </w:r>
          </w:p>
        </w:tc>
      </w:tr>
      <w:tr w:rsidR="006A3D6E" w:rsidRPr="006A3D6E" w:rsidTr="006A3D6E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</w:tr>
      <w:tr w:rsidR="006A3D6E" w:rsidRPr="006A3D6E" w:rsidTr="006A3D6E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* При подаване на коригираща справка по чл. 27, ал. 8 се попълва: от 1 януари до 31 декември.</w:t>
            </w:r>
          </w:p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** Попълва се името на лицето, което пуска на пазара МПС.</w:t>
            </w:r>
          </w:p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*** Попълва се ЕИК на лицето, което пуска на пазара МПС.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i/>
                <w:iCs/>
                <w:color w:val="565656"/>
                <w:sz w:val="20"/>
                <w:szCs w:val="20"/>
                <w:lang w:eastAsia="bg-BG"/>
              </w:rPr>
              <w:t>Забележка.</w:t>
            </w: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Информацията за МПС, пуснати на пазара от физически лица, се записва обобщена на един ред, като в колона 1 се записва „физически лица“, а в колона 2 се записва „0“. </w:t>
            </w:r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В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колона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 3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се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записва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категорията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по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чл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. 2,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ал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. 1.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Таблица 2. МПС, изнесени или изпратени към територията на друга държава – членка на ЕС, от пуснатите на пазара</w:t>
            </w:r>
          </w:p>
        </w:tc>
      </w:tr>
      <w:tr w:rsidR="006A3D6E" w:rsidRPr="006A3D6E" w:rsidTr="006A3D6E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Име*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ЕИК**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Категория</w:t>
            </w:r>
            <w:proofErr w:type="spellEnd"/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МПС, което е изнесено или изпратено от пуснатото на пазара</w:t>
            </w: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br/>
              <w:t>(брой)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МПС, което е изнесено или изпратено от пуснатото на пазара</w:t>
            </w:r>
          </w:p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(тон)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Година на първа регистрация на МПС</w:t>
            </w:r>
          </w:p>
        </w:tc>
      </w:tr>
      <w:tr w:rsidR="006A3D6E" w:rsidRPr="006A3D6E" w:rsidTr="006A3D6E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</w:tr>
      <w:tr w:rsidR="006A3D6E" w:rsidRPr="006A3D6E" w:rsidTr="006A3D6E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* Попълва се името на лицето, което пуска на пазара МПС.</w:t>
            </w:r>
          </w:p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** Попълва се ЕИК на лицето, което пуска на пазара МПС.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Забележка. Информацията за МПС, пуснати на пазара от физически лица, се записва обобщена на един ред, като в колона 1 се записва „физически лица“, а в колона 2 се записва „0“. </w:t>
            </w:r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В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колона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 3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се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записва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категорията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по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чл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. 2, </w:t>
            </w:r>
            <w:proofErr w:type="spellStart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ал</w:t>
            </w:r>
            <w:proofErr w:type="spellEnd"/>
            <w:r w:rsidRPr="006A3D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  <w:t>. 1.</w:t>
            </w:r>
          </w:p>
        </w:tc>
      </w:tr>
      <w:tr w:rsidR="006A3D6E" w:rsidRPr="006A3D6E" w:rsidTr="006A3D6E"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</w:tr>
      <w:tr w:rsidR="006A3D6E" w:rsidRPr="006A3D6E" w:rsidTr="006A3D6E">
        <w:tc>
          <w:tcPr>
            <w:tcW w:w="0" w:type="auto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Дата: .............................................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Ръководител: ....................................</w:t>
            </w:r>
          </w:p>
        </w:tc>
      </w:tr>
      <w:tr w:rsidR="006A3D6E" w:rsidRPr="006A3D6E" w:rsidTr="006A3D6E">
        <w:tc>
          <w:tcPr>
            <w:tcW w:w="0" w:type="auto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6A3D6E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           </w:t>
            </w:r>
            <w:r w:rsidRPr="006A3D6E">
              <w:rPr>
                <w:rFonts w:ascii="Verdana" w:eastAsia="Times New Roman" w:hAnsi="Verdana" w:cs="Times New Roman"/>
                <w:i/>
                <w:iCs/>
                <w:color w:val="565656"/>
                <w:sz w:val="20"/>
                <w:szCs w:val="20"/>
                <w:lang w:eastAsia="bg-BG"/>
              </w:rPr>
              <w:t>(име, подпис, печат)</w:t>
            </w:r>
          </w:p>
        </w:tc>
      </w:tr>
      <w:tr w:rsidR="006A3D6E" w:rsidRPr="006A3D6E" w:rsidTr="006A3D6E">
        <w:tc>
          <w:tcPr>
            <w:tcW w:w="1043" w:type="dxa"/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1296" w:type="dxa"/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118" w:type="dxa"/>
            <w:gridSpan w:val="3"/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91" w:type="dxa"/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87" w:type="dxa"/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302" w:type="dxa"/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A3D6E" w:rsidRPr="006A3D6E" w:rsidTr="006A3D6E"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D6E" w:rsidRPr="006A3D6E" w:rsidRDefault="006A3D6E" w:rsidP="006A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213FF3" w:rsidRDefault="00213FF3">
      <w:bookmarkStart w:id="1" w:name="_GoBack"/>
      <w:bookmarkEnd w:id="1"/>
    </w:p>
    <w:sectPr w:rsidR="00213FF3" w:rsidSect="006A3D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D6E"/>
    <w:rsid w:val="00213FF3"/>
    <w:rsid w:val="006A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F716C"/>
  <w15:chartTrackingRefBased/>
  <w15:docId w15:val="{3F10DE1C-51B6-48F5-AD41-D059C8F5B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3D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semiHidden/>
    <w:rsid w:val="006A3D6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9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3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1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hyperlink" Target="https://web.apis.bg/p.php?code=836203008&amp;base=ARH6" TargetMode="External"/><Relationship Id="rId10" Type="http://schemas.openxmlformats.org/officeDocument/2006/relationships/control" Target="activeX/activeX3.xml"/><Relationship Id="rId4" Type="http://schemas.openxmlformats.org/officeDocument/2006/relationships/hyperlink" Target="https://web.apis.bg/p.php?code=83620&amp;base=NARH&amp;topar=Art27" TargetMode="Externa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T.Ivanova</dc:creator>
  <cp:keywords/>
  <dc:description/>
  <cp:lastModifiedBy>T.Ivanova</cp:lastModifiedBy>
  <cp:revision>1</cp:revision>
  <dcterms:created xsi:type="dcterms:W3CDTF">2025-05-13T07:50:00Z</dcterms:created>
  <dcterms:modified xsi:type="dcterms:W3CDTF">2025-05-13T07:51:00Z</dcterms:modified>
</cp:coreProperties>
</file>